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0" w:rsidRPr="00A759DC" w:rsidRDefault="00A759DC" w:rsidP="00A759DC">
      <w:pPr>
        <w:jc w:val="center"/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PLANNING SVT 2</w:t>
      </w:r>
      <w:r w:rsidRPr="00A759DC">
        <w:rPr>
          <w:b/>
          <w:sz w:val="28"/>
          <w:szCs w:val="28"/>
          <w:vertAlign w:val="superscript"/>
        </w:rPr>
        <w:t>nd</w:t>
      </w:r>
    </w:p>
    <w:p w:rsidR="00A759DC" w:rsidRDefault="00A759DC" w:rsidP="00A759DC">
      <w:pPr>
        <w:jc w:val="center"/>
        <w:rPr>
          <w:sz w:val="28"/>
          <w:szCs w:val="28"/>
        </w:rPr>
      </w:pPr>
    </w:p>
    <w:p w:rsidR="00A759DC" w:rsidRDefault="00A759DC" w:rsidP="00A759DC">
      <w:pPr>
        <w:jc w:val="center"/>
        <w:rPr>
          <w:sz w:val="28"/>
          <w:szCs w:val="28"/>
        </w:rPr>
      </w:pPr>
    </w:p>
    <w:p w:rsidR="00A759DC" w:rsidRDefault="00A759DC" w:rsidP="00A759DC">
      <w:pPr>
        <w:jc w:val="center"/>
        <w:rPr>
          <w:sz w:val="28"/>
          <w:szCs w:val="28"/>
        </w:rPr>
      </w:pPr>
    </w:p>
    <w:p w:rsidR="00A759DC" w:rsidRDefault="00A759DC" w:rsidP="00A759DC">
      <w:pPr>
        <w:jc w:val="center"/>
        <w:rPr>
          <w:sz w:val="28"/>
          <w:szCs w:val="28"/>
        </w:rPr>
      </w:pPr>
    </w:p>
    <w:p w:rsidR="00A759DC" w:rsidRDefault="00A759DC" w:rsidP="00A759DC">
      <w:pPr>
        <w:jc w:val="center"/>
        <w:rPr>
          <w:sz w:val="28"/>
          <w:szCs w:val="28"/>
        </w:rPr>
      </w:pPr>
      <w:bookmarkStart w:id="0" w:name="_GoBack"/>
      <w:bookmarkEnd w:id="0"/>
    </w:p>
    <w:p w:rsidR="00A759DC" w:rsidRDefault="00A759DC" w:rsidP="00A759DC">
      <w:pPr>
        <w:jc w:val="center"/>
        <w:rPr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Mercredi 14/01</w:t>
      </w:r>
    </w:p>
    <w:p w:rsidR="00A759DC" w:rsidRDefault="00A759DC" w:rsidP="00A759DC">
      <w:pPr>
        <w:rPr>
          <w:sz w:val="28"/>
          <w:szCs w:val="28"/>
        </w:rPr>
      </w:pPr>
    </w:p>
    <w:p w:rsidR="00A759DC" w:rsidRDefault="00A759DC" w:rsidP="00A759DC">
      <w:pPr>
        <w:rPr>
          <w:sz w:val="28"/>
          <w:szCs w:val="28"/>
        </w:rPr>
      </w:pPr>
      <w:r w:rsidRPr="00A759DC">
        <w:rPr>
          <w:sz w:val="28"/>
          <w:szCs w:val="28"/>
        </w:rPr>
        <w:t>IE/ Thème II, Chapitre I : Devenir homme ou femme, 1) De l'embryon au nouveau né + exercice en classe</w:t>
      </w:r>
    </w:p>
    <w:p w:rsidR="00A759DC" w:rsidRDefault="00A759DC" w:rsidP="00A759DC">
      <w:pPr>
        <w:rPr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Mercredi 21/01</w:t>
      </w:r>
    </w:p>
    <w:p w:rsidR="00A759DC" w:rsidRDefault="00A759DC" w:rsidP="00A759DC">
      <w:pPr>
        <w:rPr>
          <w:sz w:val="28"/>
          <w:szCs w:val="28"/>
        </w:rPr>
      </w:pPr>
    </w:p>
    <w:p w:rsidR="00A759DC" w:rsidRDefault="00A759DC" w:rsidP="00A759DC">
      <w:pPr>
        <w:rPr>
          <w:sz w:val="28"/>
          <w:szCs w:val="28"/>
        </w:rPr>
      </w:pPr>
      <w:r w:rsidRPr="00A759DC">
        <w:rPr>
          <w:sz w:val="28"/>
          <w:szCs w:val="28"/>
        </w:rPr>
        <w:t>IE/ 2) La puberté + exercice en classe</w:t>
      </w:r>
    </w:p>
    <w:p w:rsidR="00A759DC" w:rsidRPr="00A759DC" w:rsidRDefault="00A759DC" w:rsidP="00A759DC">
      <w:pPr>
        <w:rPr>
          <w:b/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Mercredi 28/01</w:t>
      </w:r>
    </w:p>
    <w:p w:rsidR="00A759DC" w:rsidRDefault="00A759DC" w:rsidP="00A759DC">
      <w:pPr>
        <w:rPr>
          <w:sz w:val="28"/>
          <w:szCs w:val="28"/>
        </w:rPr>
      </w:pPr>
    </w:p>
    <w:p w:rsidR="00A759DC" w:rsidRDefault="00A759DC" w:rsidP="00A759DC">
      <w:pPr>
        <w:rPr>
          <w:sz w:val="28"/>
          <w:szCs w:val="28"/>
        </w:rPr>
      </w:pPr>
      <w:r w:rsidRPr="00A759DC">
        <w:rPr>
          <w:sz w:val="28"/>
          <w:szCs w:val="28"/>
        </w:rPr>
        <w:t>IE/ 3) L'identité sexuelle + exercice en classe</w:t>
      </w:r>
    </w:p>
    <w:p w:rsidR="00A759DC" w:rsidRDefault="00A759DC" w:rsidP="00A759DC">
      <w:pPr>
        <w:rPr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Mercredi 04/02</w:t>
      </w:r>
    </w:p>
    <w:p w:rsidR="00A759DC" w:rsidRDefault="00A759DC" w:rsidP="00A759DC">
      <w:pPr>
        <w:rPr>
          <w:sz w:val="28"/>
          <w:szCs w:val="28"/>
        </w:rPr>
      </w:pPr>
    </w:p>
    <w:p w:rsidR="00A759DC" w:rsidRPr="00A759DC" w:rsidRDefault="00A759DC" w:rsidP="00A759DC">
      <w:pPr>
        <w:rPr>
          <w:sz w:val="28"/>
          <w:szCs w:val="28"/>
        </w:rPr>
      </w:pPr>
      <w:r w:rsidRPr="00A759DC">
        <w:rPr>
          <w:sz w:val="28"/>
          <w:szCs w:val="28"/>
        </w:rPr>
        <w:t>IE/ 4) L'orientation sexuelle + exercice en classe</w:t>
      </w:r>
    </w:p>
    <w:p w:rsidR="00A759DC" w:rsidRPr="00A759DC" w:rsidRDefault="00A759DC" w:rsidP="00A759DC">
      <w:pPr>
        <w:rPr>
          <w:b/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Mercredi 11/02</w:t>
      </w:r>
    </w:p>
    <w:p w:rsidR="00A759DC" w:rsidRDefault="00A759DC" w:rsidP="00A759DC">
      <w:pPr>
        <w:rPr>
          <w:sz w:val="28"/>
          <w:szCs w:val="28"/>
        </w:rPr>
      </w:pPr>
    </w:p>
    <w:p w:rsidR="00A759DC" w:rsidRDefault="00A759DC" w:rsidP="00A759DC">
      <w:pPr>
        <w:rPr>
          <w:sz w:val="28"/>
          <w:szCs w:val="28"/>
        </w:rPr>
      </w:pPr>
      <w:r w:rsidRPr="00A759DC">
        <w:rPr>
          <w:sz w:val="28"/>
          <w:szCs w:val="28"/>
        </w:rPr>
        <w:t>IE/ Chapitre II : Hormones et procréation humaine, 1) Fonctionnement de l'appareil masculin</w:t>
      </w:r>
    </w:p>
    <w:p w:rsidR="00A759DC" w:rsidRDefault="00A759DC" w:rsidP="00A759DC">
      <w:pPr>
        <w:rPr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Du 16/02 au 20/02</w:t>
      </w:r>
    </w:p>
    <w:p w:rsidR="00A759DC" w:rsidRPr="00A759DC" w:rsidRDefault="00A759DC" w:rsidP="00A759DC">
      <w:pPr>
        <w:rPr>
          <w:b/>
          <w:sz w:val="28"/>
          <w:szCs w:val="28"/>
        </w:rPr>
      </w:pPr>
    </w:p>
    <w:p w:rsidR="00A759DC" w:rsidRPr="00A759DC" w:rsidRDefault="00A759DC" w:rsidP="00A759DC">
      <w:pPr>
        <w:rPr>
          <w:b/>
          <w:sz w:val="28"/>
          <w:szCs w:val="28"/>
        </w:rPr>
      </w:pPr>
      <w:r w:rsidRPr="00A759DC">
        <w:rPr>
          <w:b/>
          <w:sz w:val="28"/>
          <w:szCs w:val="28"/>
        </w:rPr>
        <w:t>Examen blanc</w:t>
      </w:r>
    </w:p>
    <w:sectPr w:rsidR="00A759DC" w:rsidRPr="00A759DC" w:rsidSect="00A058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DC"/>
    <w:rsid w:val="009F1690"/>
    <w:rsid w:val="00A0584C"/>
    <w:rsid w:val="00A7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73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379</Characters>
  <Application>Microsoft Macintosh Word</Application>
  <DocSecurity>0</DocSecurity>
  <Lines>32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1</cp:revision>
  <dcterms:created xsi:type="dcterms:W3CDTF">2026-01-08T11:27:00Z</dcterms:created>
  <dcterms:modified xsi:type="dcterms:W3CDTF">2026-01-08T11:32:00Z</dcterms:modified>
  <cp:category/>
</cp:coreProperties>
</file>